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57ECC" w:rsidRPr="00265C11" w:rsidRDefault="00265C11">
      <w:pPr>
        <w:pStyle w:val="normal0"/>
        <w:rPr>
          <w:sz w:val="24"/>
          <w:szCs w:val="24"/>
        </w:rPr>
      </w:pPr>
      <w:r w:rsidRPr="00265C11">
        <w:rPr>
          <w:sz w:val="24"/>
          <w:szCs w:val="24"/>
        </w:rPr>
        <w:t>The 21-Day Fix Diet</w:t>
      </w:r>
    </w:p>
    <w:p w:rsidR="00557ECC" w:rsidRPr="00265C11" w:rsidRDefault="00557ECC">
      <w:pPr>
        <w:pStyle w:val="normal0"/>
        <w:rPr>
          <w:sz w:val="24"/>
          <w:szCs w:val="24"/>
        </w:rPr>
      </w:pPr>
    </w:p>
    <w:p w:rsidR="00557ECC" w:rsidRPr="00265C11" w:rsidRDefault="00265C11">
      <w:pPr>
        <w:pStyle w:val="normal0"/>
        <w:rPr>
          <w:sz w:val="24"/>
          <w:szCs w:val="24"/>
        </w:rPr>
      </w:pPr>
      <w:r w:rsidRPr="00265C11">
        <w:rPr>
          <w:sz w:val="24"/>
          <w:szCs w:val="24"/>
        </w:rPr>
        <w:t>When you’re trying to lose weight, the numerous and never ending amount of diets and programs can seem to be impossible to sort through. Many of these program</w:t>
      </w:r>
      <w:r w:rsidR="00F64D39" w:rsidRPr="00265C11">
        <w:rPr>
          <w:sz w:val="24"/>
          <w:szCs w:val="24"/>
        </w:rPr>
        <w:t>s</w:t>
      </w:r>
      <w:r w:rsidRPr="00265C11">
        <w:rPr>
          <w:sz w:val="24"/>
          <w:szCs w:val="24"/>
        </w:rPr>
        <w:t xml:space="preserve"> encourage you to engage in complex mathematics to reach your nutritional milestones, but does tha</w:t>
      </w:r>
      <w:r w:rsidRPr="00265C11">
        <w:rPr>
          <w:sz w:val="24"/>
          <w:szCs w:val="24"/>
        </w:rPr>
        <w:t xml:space="preserve">t really lead you to success? Simplicity and concise instruction are huge pluses when it comes to putting together a plan that will work for you. That is why we will be considering the </w:t>
      </w:r>
      <w:r w:rsidR="00F64D39" w:rsidRPr="00265C11">
        <w:rPr>
          <w:sz w:val="24"/>
          <w:szCs w:val="24"/>
        </w:rPr>
        <w:t xml:space="preserve">21-Day </w:t>
      </w:r>
      <w:r w:rsidRPr="00265C11">
        <w:rPr>
          <w:sz w:val="24"/>
          <w:szCs w:val="24"/>
        </w:rPr>
        <w:t xml:space="preserve">Fix Diet in the article. </w:t>
      </w:r>
    </w:p>
    <w:p w:rsidR="00557ECC" w:rsidRPr="00265C11" w:rsidRDefault="00557ECC">
      <w:pPr>
        <w:pStyle w:val="normal0"/>
        <w:rPr>
          <w:sz w:val="24"/>
          <w:szCs w:val="24"/>
        </w:rPr>
      </w:pPr>
    </w:p>
    <w:p w:rsidR="00557ECC" w:rsidRPr="00265C11" w:rsidRDefault="00265C11">
      <w:pPr>
        <w:pStyle w:val="normal0"/>
        <w:rPr>
          <w:sz w:val="24"/>
          <w:szCs w:val="24"/>
        </w:rPr>
      </w:pPr>
      <w:r w:rsidRPr="00265C11">
        <w:rPr>
          <w:b/>
          <w:sz w:val="24"/>
          <w:szCs w:val="24"/>
        </w:rPr>
        <w:t>Portion Control</w:t>
      </w:r>
    </w:p>
    <w:p w:rsidR="00557ECC" w:rsidRPr="00265C11" w:rsidRDefault="00557ECC">
      <w:pPr>
        <w:pStyle w:val="normal0"/>
        <w:rPr>
          <w:sz w:val="24"/>
          <w:szCs w:val="24"/>
        </w:rPr>
      </w:pPr>
    </w:p>
    <w:p w:rsidR="00557ECC" w:rsidRPr="00265C11" w:rsidRDefault="00265C11">
      <w:pPr>
        <w:pStyle w:val="normal0"/>
        <w:rPr>
          <w:sz w:val="24"/>
          <w:szCs w:val="24"/>
        </w:rPr>
      </w:pPr>
      <w:r w:rsidRPr="00265C11">
        <w:rPr>
          <w:sz w:val="24"/>
          <w:szCs w:val="24"/>
        </w:rPr>
        <w:t>Overeating is a lead</w:t>
      </w:r>
      <w:r w:rsidRPr="00265C11">
        <w:rPr>
          <w:sz w:val="24"/>
          <w:szCs w:val="24"/>
        </w:rPr>
        <w:t xml:space="preserve">ing cause of failed diets all over the world. To combat this, one of the most central parts of the </w:t>
      </w:r>
      <w:r w:rsidR="00F64D39" w:rsidRPr="00265C11">
        <w:rPr>
          <w:sz w:val="24"/>
          <w:szCs w:val="24"/>
        </w:rPr>
        <w:t xml:space="preserve">21-Day </w:t>
      </w:r>
      <w:r w:rsidRPr="00265C11">
        <w:rPr>
          <w:sz w:val="24"/>
          <w:szCs w:val="24"/>
        </w:rPr>
        <w:t xml:space="preserve">Fix Diet philosophy is portion control. This is accomplished by using the </w:t>
      </w:r>
      <w:r w:rsidR="00F64D39" w:rsidRPr="00265C11">
        <w:rPr>
          <w:sz w:val="24"/>
          <w:szCs w:val="24"/>
        </w:rPr>
        <w:t>21-Day F</w:t>
      </w:r>
      <w:r w:rsidRPr="00265C11">
        <w:rPr>
          <w:sz w:val="24"/>
          <w:szCs w:val="24"/>
        </w:rPr>
        <w:t>ix portion control containers. The containers are also sized and col</w:t>
      </w:r>
      <w:r w:rsidRPr="00265C11">
        <w:rPr>
          <w:sz w:val="24"/>
          <w:szCs w:val="24"/>
        </w:rPr>
        <w:t>or coded for easily identifying the types and quantity of foods that you will be using for meals. When such a major part of your day is simplified, it helps ensure your success on your journey to healthy living. If you simply don’t eat more than the contai</w:t>
      </w:r>
      <w:r w:rsidRPr="00265C11">
        <w:rPr>
          <w:sz w:val="24"/>
          <w:szCs w:val="24"/>
        </w:rPr>
        <w:t>ner allows for the day, you’ll lose weight.</w:t>
      </w:r>
    </w:p>
    <w:p w:rsidR="00557ECC" w:rsidRPr="00265C11" w:rsidRDefault="00557ECC">
      <w:pPr>
        <w:pStyle w:val="normal0"/>
        <w:rPr>
          <w:sz w:val="24"/>
          <w:szCs w:val="24"/>
        </w:rPr>
      </w:pPr>
    </w:p>
    <w:p w:rsidR="00557ECC" w:rsidRPr="00265C11" w:rsidRDefault="00265C11">
      <w:pPr>
        <w:pStyle w:val="normal0"/>
        <w:rPr>
          <w:sz w:val="24"/>
          <w:szCs w:val="24"/>
        </w:rPr>
      </w:pPr>
      <w:r w:rsidRPr="00265C11">
        <w:rPr>
          <w:b/>
          <w:sz w:val="24"/>
          <w:szCs w:val="24"/>
        </w:rPr>
        <w:t>What You Can Eat</w:t>
      </w:r>
    </w:p>
    <w:p w:rsidR="00557ECC" w:rsidRPr="00265C11" w:rsidRDefault="00557ECC">
      <w:pPr>
        <w:pStyle w:val="normal0"/>
        <w:rPr>
          <w:sz w:val="24"/>
          <w:szCs w:val="24"/>
        </w:rPr>
      </w:pPr>
    </w:p>
    <w:p w:rsidR="00557ECC" w:rsidRPr="00265C11" w:rsidRDefault="00265C11">
      <w:pPr>
        <w:pStyle w:val="normal0"/>
        <w:rPr>
          <w:sz w:val="24"/>
          <w:szCs w:val="24"/>
        </w:rPr>
      </w:pPr>
      <w:r w:rsidRPr="00265C11">
        <w:rPr>
          <w:sz w:val="24"/>
          <w:szCs w:val="24"/>
        </w:rPr>
        <w:t xml:space="preserve">There are a wide variety of foods that you can enjoy on the </w:t>
      </w:r>
      <w:r w:rsidR="00F64D39" w:rsidRPr="00265C11">
        <w:rPr>
          <w:sz w:val="24"/>
          <w:szCs w:val="24"/>
        </w:rPr>
        <w:t xml:space="preserve">21-Day </w:t>
      </w:r>
      <w:r w:rsidRPr="00265C11">
        <w:rPr>
          <w:sz w:val="24"/>
          <w:szCs w:val="24"/>
        </w:rPr>
        <w:t xml:space="preserve">Fix Diet. </w:t>
      </w:r>
    </w:p>
    <w:p w:rsidR="00F64D39" w:rsidRPr="00265C11" w:rsidRDefault="00F64D39">
      <w:pPr>
        <w:pStyle w:val="normal0"/>
        <w:rPr>
          <w:sz w:val="24"/>
          <w:szCs w:val="24"/>
        </w:rPr>
      </w:pPr>
    </w:p>
    <w:p w:rsidR="00F64D39" w:rsidRPr="00265C11" w:rsidRDefault="00265C11">
      <w:pPr>
        <w:pStyle w:val="normal0"/>
        <w:rPr>
          <w:sz w:val="24"/>
          <w:szCs w:val="24"/>
        </w:rPr>
      </w:pPr>
      <w:r w:rsidRPr="00265C11">
        <w:rPr>
          <w:sz w:val="24"/>
          <w:szCs w:val="24"/>
        </w:rPr>
        <w:t xml:space="preserve">These include: </w:t>
      </w:r>
    </w:p>
    <w:p w:rsidR="00F64D39" w:rsidRPr="00265C11" w:rsidRDefault="00F64D39">
      <w:pPr>
        <w:pStyle w:val="normal0"/>
        <w:rPr>
          <w:sz w:val="24"/>
          <w:szCs w:val="24"/>
        </w:rPr>
      </w:pPr>
    </w:p>
    <w:p w:rsidR="00F64D39" w:rsidRPr="00265C11" w:rsidRDefault="00F64D39">
      <w:pPr>
        <w:pStyle w:val="normal0"/>
        <w:rPr>
          <w:sz w:val="24"/>
          <w:szCs w:val="24"/>
        </w:rPr>
      </w:pPr>
      <w:r w:rsidRPr="00265C11">
        <w:rPr>
          <w:b/>
          <w:sz w:val="24"/>
          <w:szCs w:val="24"/>
        </w:rPr>
        <w:t>Fruit (Purple Container):</w:t>
      </w:r>
      <w:r w:rsidRPr="00265C11">
        <w:rPr>
          <w:sz w:val="24"/>
          <w:szCs w:val="24"/>
        </w:rPr>
        <w:t xml:space="preserve"> Berries and apples are included in the fruit section.</w:t>
      </w:r>
    </w:p>
    <w:p w:rsidR="00F64D39" w:rsidRPr="00265C11" w:rsidRDefault="00F64D39">
      <w:pPr>
        <w:pStyle w:val="normal0"/>
        <w:rPr>
          <w:sz w:val="24"/>
          <w:szCs w:val="24"/>
        </w:rPr>
      </w:pPr>
      <w:r w:rsidRPr="00265C11">
        <w:rPr>
          <w:b/>
          <w:sz w:val="24"/>
          <w:szCs w:val="24"/>
        </w:rPr>
        <w:t>Vegetables (Green Container</w:t>
      </w:r>
      <w:r w:rsidRPr="00265C11">
        <w:rPr>
          <w:sz w:val="24"/>
          <w:szCs w:val="24"/>
        </w:rPr>
        <w:t>): Feel free to have lots of vegetables, such as carrots, red and yellow bell peppers, onions, broccoli, and cucumber.</w:t>
      </w:r>
    </w:p>
    <w:p w:rsidR="00F64D39" w:rsidRPr="00265C11" w:rsidRDefault="00F64D39">
      <w:pPr>
        <w:pStyle w:val="normal0"/>
        <w:rPr>
          <w:sz w:val="24"/>
          <w:szCs w:val="24"/>
        </w:rPr>
      </w:pPr>
      <w:r w:rsidRPr="00265C11">
        <w:rPr>
          <w:b/>
          <w:sz w:val="24"/>
          <w:szCs w:val="24"/>
        </w:rPr>
        <w:t>Dressing and Seeds (Orange):</w:t>
      </w:r>
      <w:r w:rsidRPr="00265C11">
        <w:rPr>
          <w:sz w:val="24"/>
          <w:szCs w:val="24"/>
        </w:rPr>
        <w:t xml:space="preserve"> This section is for your light dressing, which the cookbook will show you how to prepare. You can also have different types of seeds.</w:t>
      </w:r>
    </w:p>
    <w:p w:rsidR="00F64D39" w:rsidRPr="00265C11" w:rsidRDefault="00F64D39">
      <w:pPr>
        <w:pStyle w:val="normal0"/>
        <w:rPr>
          <w:sz w:val="24"/>
          <w:szCs w:val="24"/>
        </w:rPr>
      </w:pPr>
      <w:proofErr w:type="spellStart"/>
      <w:r w:rsidRPr="00265C11">
        <w:rPr>
          <w:b/>
          <w:sz w:val="24"/>
          <w:szCs w:val="24"/>
        </w:rPr>
        <w:t>Carbs</w:t>
      </w:r>
      <w:proofErr w:type="spellEnd"/>
      <w:r w:rsidRPr="00265C11">
        <w:rPr>
          <w:b/>
          <w:sz w:val="24"/>
          <w:szCs w:val="24"/>
        </w:rPr>
        <w:t xml:space="preserve"> (Yellow):</w:t>
      </w:r>
      <w:r w:rsidRPr="00265C11">
        <w:rPr>
          <w:sz w:val="24"/>
          <w:szCs w:val="24"/>
        </w:rPr>
        <w:t xml:space="preserve"> </w:t>
      </w:r>
      <w:proofErr w:type="spellStart"/>
      <w:r w:rsidRPr="00265C11">
        <w:rPr>
          <w:sz w:val="24"/>
          <w:szCs w:val="24"/>
        </w:rPr>
        <w:t>Carbs</w:t>
      </w:r>
      <w:proofErr w:type="spellEnd"/>
      <w:r w:rsidRPr="00265C11">
        <w:rPr>
          <w:sz w:val="24"/>
          <w:szCs w:val="24"/>
        </w:rPr>
        <w:t xml:space="preserve"> are also included, but they are limited with what you can have. You can enjoy your complex carbohydrates like oatmeal and some other grains.</w:t>
      </w:r>
    </w:p>
    <w:p w:rsidR="00F64D39" w:rsidRPr="00265C11" w:rsidRDefault="00F64D39">
      <w:pPr>
        <w:pStyle w:val="normal0"/>
        <w:rPr>
          <w:sz w:val="24"/>
          <w:szCs w:val="24"/>
        </w:rPr>
      </w:pPr>
      <w:r w:rsidRPr="00265C11">
        <w:rPr>
          <w:b/>
          <w:sz w:val="24"/>
          <w:szCs w:val="24"/>
        </w:rPr>
        <w:t>Healthy Fats (Blue):</w:t>
      </w:r>
      <w:r w:rsidRPr="00265C11">
        <w:rPr>
          <w:sz w:val="24"/>
          <w:szCs w:val="24"/>
        </w:rPr>
        <w:t xml:space="preserve"> These small blue containers are for your healthy fats like nuts and avocado.</w:t>
      </w:r>
    </w:p>
    <w:p w:rsidR="00557ECC" w:rsidRPr="00265C11" w:rsidRDefault="00F64D39">
      <w:pPr>
        <w:pStyle w:val="normal0"/>
        <w:rPr>
          <w:sz w:val="24"/>
          <w:szCs w:val="24"/>
        </w:rPr>
      </w:pPr>
      <w:r w:rsidRPr="00265C11">
        <w:rPr>
          <w:b/>
          <w:sz w:val="24"/>
          <w:szCs w:val="24"/>
        </w:rPr>
        <w:t>Proteins (Red):</w:t>
      </w:r>
      <w:r w:rsidRPr="00265C11">
        <w:rPr>
          <w:sz w:val="24"/>
          <w:szCs w:val="24"/>
        </w:rPr>
        <w:t xml:space="preserve"> Lean proteins are allowed, primarily with poultry and tuna.</w:t>
      </w:r>
      <w:r w:rsidR="00265C11" w:rsidRPr="00265C11">
        <w:rPr>
          <w:sz w:val="24"/>
          <w:szCs w:val="24"/>
        </w:rPr>
        <w:br/>
      </w:r>
    </w:p>
    <w:p w:rsidR="00557ECC" w:rsidRPr="00265C11" w:rsidRDefault="00265C11">
      <w:pPr>
        <w:pStyle w:val="normal0"/>
        <w:rPr>
          <w:sz w:val="24"/>
          <w:szCs w:val="24"/>
        </w:rPr>
      </w:pPr>
      <w:r w:rsidRPr="00265C11">
        <w:rPr>
          <w:b/>
          <w:sz w:val="24"/>
          <w:szCs w:val="24"/>
        </w:rPr>
        <w:t xml:space="preserve">Plan Your Grocery List </w:t>
      </w:r>
    </w:p>
    <w:p w:rsidR="00557ECC" w:rsidRPr="00265C11" w:rsidRDefault="00557ECC">
      <w:pPr>
        <w:pStyle w:val="normal0"/>
        <w:rPr>
          <w:sz w:val="24"/>
          <w:szCs w:val="24"/>
        </w:rPr>
      </w:pPr>
    </w:p>
    <w:p w:rsidR="00557ECC" w:rsidRPr="00265C11" w:rsidRDefault="00265C11">
      <w:pPr>
        <w:pStyle w:val="normal0"/>
        <w:rPr>
          <w:sz w:val="24"/>
          <w:szCs w:val="24"/>
        </w:rPr>
      </w:pPr>
      <w:r w:rsidRPr="00265C11">
        <w:rPr>
          <w:sz w:val="24"/>
          <w:szCs w:val="24"/>
        </w:rPr>
        <w:t xml:space="preserve">The best way to put </w:t>
      </w:r>
      <w:proofErr w:type="gramStart"/>
      <w:r w:rsidRPr="00265C11">
        <w:rPr>
          <w:sz w:val="24"/>
          <w:szCs w:val="24"/>
        </w:rPr>
        <w:t>yourself</w:t>
      </w:r>
      <w:proofErr w:type="gramEnd"/>
      <w:r w:rsidRPr="00265C11">
        <w:rPr>
          <w:sz w:val="24"/>
          <w:szCs w:val="24"/>
        </w:rPr>
        <w:t xml:space="preserve"> on the road to success is to make a pl</w:t>
      </w:r>
      <w:r w:rsidRPr="00265C11">
        <w:rPr>
          <w:sz w:val="24"/>
          <w:szCs w:val="24"/>
        </w:rPr>
        <w:t xml:space="preserve">an and follow a schedule. Get to know how many </w:t>
      </w:r>
      <w:r w:rsidR="00F64D39" w:rsidRPr="00265C11">
        <w:rPr>
          <w:sz w:val="24"/>
          <w:szCs w:val="24"/>
        </w:rPr>
        <w:t>21-Day F</w:t>
      </w:r>
      <w:r w:rsidRPr="00265C11">
        <w:rPr>
          <w:sz w:val="24"/>
          <w:szCs w:val="24"/>
        </w:rPr>
        <w:t xml:space="preserve">ix portion control containers of which food </w:t>
      </w:r>
      <w:r w:rsidRPr="00265C11">
        <w:rPr>
          <w:sz w:val="24"/>
          <w:szCs w:val="24"/>
        </w:rPr>
        <w:lastRenderedPageBreak/>
        <w:t xml:space="preserve">you are supposed to have for each day and tailor your shopping list each week to those needs. Be sure to choose foods that you can use in a variety of meals </w:t>
      </w:r>
      <w:r w:rsidRPr="00265C11">
        <w:rPr>
          <w:sz w:val="24"/>
          <w:szCs w:val="24"/>
        </w:rPr>
        <w:t xml:space="preserve">that you love so that you can stay motivated to stick with it. Having a great attitude goes a long way to getting you closer to your goals. </w:t>
      </w:r>
    </w:p>
    <w:p w:rsidR="00557ECC" w:rsidRPr="00265C11" w:rsidRDefault="00557ECC">
      <w:pPr>
        <w:pStyle w:val="normal0"/>
        <w:rPr>
          <w:sz w:val="24"/>
          <w:szCs w:val="24"/>
        </w:rPr>
      </w:pPr>
    </w:p>
    <w:p w:rsidR="00557ECC" w:rsidRPr="00265C11" w:rsidRDefault="00557ECC">
      <w:pPr>
        <w:pStyle w:val="normal0"/>
        <w:rPr>
          <w:sz w:val="24"/>
          <w:szCs w:val="24"/>
        </w:rPr>
      </w:pPr>
    </w:p>
    <w:sectPr w:rsidR="00557ECC" w:rsidRPr="00265C11" w:rsidSect="00557ECC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314065"/>
    <w:multiLevelType w:val="multilevel"/>
    <w:tmpl w:val="1406746E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characterSpacingControl w:val="doNotCompress"/>
  <w:compat/>
  <w:rsids>
    <w:rsidRoot w:val="00557ECC"/>
    <w:rsid w:val="00265C11"/>
    <w:rsid w:val="00557ECC"/>
    <w:rsid w:val="00F64D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rsid w:val="00557ECC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Heading2">
    <w:name w:val="heading 2"/>
    <w:basedOn w:val="normal0"/>
    <w:next w:val="normal0"/>
    <w:rsid w:val="00557ECC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0"/>
    <w:next w:val="normal0"/>
    <w:rsid w:val="00557ECC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0"/>
    <w:next w:val="normal0"/>
    <w:rsid w:val="00557ECC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0"/>
    <w:next w:val="normal0"/>
    <w:rsid w:val="00557ECC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0"/>
    <w:next w:val="normal0"/>
    <w:rsid w:val="00557ECC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557ECC"/>
  </w:style>
  <w:style w:type="paragraph" w:styleId="Title">
    <w:name w:val="Title"/>
    <w:basedOn w:val="normal0"/>
    <w:next w:val="normal0"/>
    <w:rsid w:val="00557ECC"/>
    <w:pPr>
      <w:keepNext/>
      <w:keepLines/>
      <w:spacing w:after="60"/>
      <w:contextualSpacing/>
    </w:pPr>
    <w:rPr>
      <w:sz w:val="52"/>
      <w:szCs w:val="52"/>
    </w:rPr>
  </w:style>
  <w:style w:type="paragraph" w:styleId="Subtitle">
    <w:name w:val="Subtitle"/>
    <w:basedOn w:val="normal0"/>
    <w:next w:val="normal0"/>
    <w:rsid w:val="00557ECC"/>
    <w:pPr>
      <w:keepNext/>
      <w:keepLines/>
      <w:spacing w:after="320"/>
      <w:contextualSpacing/>
    </w:pPr>
    <w:rPr>
      <w:color w:val="666666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debbie</cp:lastModifiedBy>
  <cp:revision>2</cp:revision>
  <dcterms:created xsi:type="dcterms:W3CDTF">2016-12-15T15:54:00Z</dcterms:created>
  <dcterms:modified xsi:type="dcterms:W3CDTF">2016-12-15T17:27:00Z</dcterms:modified>
</cp:coreProperties>
</file>